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sz w:val="2"/>
          <w:szCs w:val="2"/>
        </w:rPr>
      </w:pPr>
      <w:r w:rsidDel="00000000" w:rsidR="00000000" w:rsidRPr="00000000">
        <w:rPr>
          <w:sz w:val="2"/>
          <w:szCs w:val="2"/>
        </w:rPr>
        <mc:AlternateContent>
          <mc:Choice Requires="wpg"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page">
                  <wp:posOffset>514350</wp:posOffset>
                </wp:positionH>
                <wp:positionV relativeFrom="page">
                  <wp:posOffset>1562100</wp:posOffset>
                </wp:positionV>
                <wp:extent cx="1617889" cy="1171575"/>
                <wp:effectExtent b="0" l="0" r="0" t="0"/>
                <wp:wrapNone/>
                <wp:docPr id="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380425" y="777825"/>
                          <a:ext cx="1617889" cy="1171575"/>
                          <a:chOff x="1380425" y="777825"/>
                          <a:chExt cx="1912225" cy="1438075"/>
                        </a:xfrm>
                      </wpg:grpSpPr>
                      <wps:wsp>
                        <wps:cNvSpPr txBox="1"/>
                        <wps:cNvPr id="2" name="Shape 2"/>
                        <wps:spPr>
                          <a:xfrm>
                            <a:off x="1380450" y="905275"/>
                            <a:ext cx="1912200" cy="12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  <w:t xml:space="preserve">“Shout aloud, </w:t>
                              </w:r>
                            </w:p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</w: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  <w:t xml:space="preserve">do not hold back. </w:t>
                              </w:r>
                            </w:p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</w: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  <w:t xml:space="preserve">Raise your voice </w:t>
                              </w:r>
                            </w:p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</w: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  <w:t xml:space="preserve">like a trumpet.”</w:t>
                              </w:r>
                            </w:p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</w: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  <w:t xml:space="preserve">Isaiah 58</w:t>
                              </w:r>
                            </w:p>
                          </w:txbxContent>
                        </wps:txbx>
                        <wps:bodyPr anchorCtr="0" anchor="t" bIns="91425" lIns="91425" spcFirstLastPara="1" rIns="91425" wrap="square" tIns="91425">
                          <a:spAutoFit/>
                        </wps:bodyPr>
                      </wps:wsp>
                      <wps:wsp>
                        <wps:cNvSpPr/>
                        <wps:cNvPr id="3" name="Shape 3"/>
                        <wps:spPr>
                          <a:xfrm>
                            <a:off x="1503175" y="787375"/>
                            <a:ext cx="1656600" cy="1380000"/>
                          </a:xfrm>
                          <a:prstGeom prst="wedgeEllipseCallout">
                            <a:avLst>
                              <a:gd fmla="val -42134" name="adj1"/>
                              <a:gd fmla="val 52825" name="adj2"/>
                            </a:avLst>
                          </a:prstGeom>
                          <a:noFill/>
                          <a:ln cap="flat" cmpd="sng" w="19050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page">
                  <wp:posOffset>514350</wp:posOffset>
                </wp:positionH>
                <wp:positionV relativeFrom="page">
                  <wp:posOffset>1562100</wp:posOffset>
                </wp:positionV>
                <wp:extent cx="1617889" cy="1171575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7889" cy="11715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sz w:val="2"/>
          <w:szCs w:val="2"/>
        </w:rPr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3714750</wp:posOffset>
            </wp:positionH>
            <wp:positionV relativeFrom="page">
              <wp:posOffset>5592104</wp:posOffset>
            </wp:positionV>
            <wp:extent cx="995363" cy="995363"/>
            <wp:effectExtent b="0" l="0" r="0" t="0"/>
            <wp:wrapNone/>
            <wp:docPr id="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95363" cy="99536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W w:w="68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840"/>
        <w:tblGridChange w:id="0">
          <w:tblGrid>
            <w:gridCol w:w="68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widowControl w:val="0"/>
              <w:spacing w:line="240" w:lineRule="auto"/>
              <w:jc w:val="center"/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6640.0" w:type="dxa"/>
              <w:jc w:val="center"/>
              <w:tblLayout w:type="fixed"/>
              <w:tblLook w:val="0600"/>
            </w:tblPr>
            <w:tblGrid>
              <w:gridCol w:w="6640"/>
              <w:tblGridChange w:id="0">
                <w:tblGrid>
                  <w:gridCol w:w="6640"/>
                </w:tblGrid>
              </w:tblGridChange>
            </w:tblGrid>
            <w:tr>
              <w:trPr>
                <w:cantSplit w:val="0"/>
                <w:trHeight w:val="600" w:hRule="atLeast"/>
                <w:tblHeader w:val="0"/>
              </w:trPr>
              <w:tc>
                <w:tcPr>
                  <w:vMerge w:val="restart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3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  <w:sz w:val="2"/>
                      <w:szCs w:val="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4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  <w:sz w:val="32"/>
                      <w:szCs w:val="32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32"/>
                      <w:szCs w:val="32"/>
                      <w:rtl w:val="0"/>
                    </w:rPr>
                    <w:t xml:space="preserve">ADVOCACY IN ACTION</w:t>
                  </w:r>
                </w:p>
                <w:p w:rsidR="00000000" w:rsidDel="00000000" w:rsidP="00000000" w:rsidRDefault="00000000" w:rsidRPr="00000000" w14:paraId="00000005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  <w:sz w:val="4"/>
                      <w:szCs w:val="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6">
                  <w:pPr>
                    <w:widowControl w:val="0"/>
                    <w:spacing w:line="240" w:lineRule="auto"/>
                    <w:jc w:val="center"/>
                    <w:rPr>
                      <w:i w:val="1"/>
                      <w:iCs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i w:val="1"/>
                      <w:iCs w:val="1"/>
                      <w:sz w:val="28"/>
                      <w:szCs w:val="28"/>
                      <w:rtl w:val="0"/>
                    </w:rPr>
                    <w:t xml:space="preserve">August - December 2026</w:t>
                  </w:r>
                </w:p>
                <w:p w:rsidR="00000000" w:rsidDel="00000000" w:rsidP="00000000" w:rsidRDefault="00000000" w:rsidRPr="00000000" w14:paraId="00000007">
                  <w:pPr>
                    <w:widowControl w:val="0"/>
                    <w:spacing w:line="240" w:lineRule="auto"/>
                    <w:jc w:val="center"/>
                    <w:rPr>
                      <w:i w:val="1"/>
                      <w:iCs w:val="1"/>
                      <w:sz w:val="4"/>
                      <w:szCs w:val="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8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8"/>
                      <w:szCs w:val="28"/>
                      <w:rtl w:val="0"/>
                    </w:rPr>
                    <w:t xml:space="preserve">Joining our Voices for Neighbors and Nature</w:t>
                  </w:r>
                </w:p>
              </w:tc>
            </w:tr>
            <w:tr>
              <w:trPr>
                <w:cantSplit w:val="0"/>
                <w:trHeight w:val="500" w:hRule="atLeast"/>
                <w:tblHeader w:val="0"/>
              </w:trPr>
              <w:tc>
                <w:tcPr>
                  <w:vMerge w:val="continue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9">
                  <w:pPr>
                    <w:widowControl w:val="0"/>
                    <w:spacing w:line="240" w:lineRule="auto"/>
                    <w:jc w:val="center"/>
                    <w:rPr>
                      <w:i w:val="1"/>
                      <w:iCs w:val="1"/>
                      <w:sz w:val="30"/>
                      <w:szCs w:val="3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500" w:hRule="atLeast"/>
                <w:tblHeader w:val="0"/>
              </w:trPr>
              <w:tc>
                <w:tcPr>
                  <w:vMerge w:val="continue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A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  <w:sz w:val="30"/>
                      <w:szCs w:val="3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both"/>
              <w:rPr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6600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2400"/>
              <w:gridCol w:w="4200"/>
              <w:tblGridChange w:id="0">
                <w:tblGrid>
                  <w:gridCol w:w="2400"/>
                  <w:gridCol w:w="42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center"/>
                </w:tcPr>
                <w:p w:rsidR="00000000" w:rsidDel="00000000" w:rsidP="00000000" w:rsidRDefault="00000000" w:rsidRPr="00000000" w14:paraId="0000000C">
                  <w:pPr>
                    <w:widowControl w:val="0"/>
                    <w:spacing w:line="240" w:lineRule="auto"/>
                    <w:jc w:val="center"/>
                    <w:rPr>
                      <w:sz w:val="6"/>
                      <w:szCs w:val="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D">
                  <w:pPr>
                    <w:widowControl w:val="0"/>
                    <w:spacing w:line="240" w:lineRule="auto"/>
                    <w:jc w:val="center"/>
                    <w:rPr>
                      <w:i w:val="1"/>
                      <w:i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center"/>
                </w:tcPr>
                <w:p w:rsidR="00000000" w:rsidDel="00000000" w:rsidP="00000000" w:rsidRDefault="00000000" w:rsidRPr="00000000" w14:paraId="0000000E">
                  <w:pPr>
                    <w:widowControl w:val="0"/>
                    <w:spacing w:line="240" w:lineRule="auto"/>
                    <w:rPr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Join us this Fall to learn and practice faith-based civic engagement from a Lutheran perspective. </w:t>
                  </w:r>
                  <w:r w:rsidDel="00000000" w:rsidR="00000000" w:rsidRPr="00000000">
                    <w:rPr>
                      <w:sz w:val="28"/>
                      <w:szCs w:val="28"/>
                      <w:rtl w:val="0"/>
                    </w:rPr>
                    <w:t xml:space="preserve"> </w:t>
                  </w:r>
                </w:p>
              </w:tc>
            </w:tr>
            <w:tr>
              <w:trPr>
                <w:cantSplit w:val="0"/>
                <w:trHeight w:val="440" w:hRule="atLeast"/>
                <w:tblHeader w:val="0"/>
              </w:trPr>
              <w:tc>
                <w:tcPr>
                  <w:gridSpan w:val="2"/>
                  <w:tcBorders>
                    <w:top w:color="000000" w:space="0" w:sz="0" w:val="nil"/>
                    <w:left w:color="000000" w:space="0" w:sz="0" w:val="nil"/>
                    <w:bottom w:color="ffffff" w:space="0" w:sz="8" w:val="single"/>
                  </w:tcBorders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center"/>
                </w:tcPr>
                <w:p w:rsidR="00000000" w:rsidDel="00000000" w:rsidP="00000000" w:rsidRDefault="00000000" w:rsidRPr="00000000" w14:paraId="0000000F">
                  <w:pPr>
                    <w:jc w:val="center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PREPARE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10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Explore resources for faith-based civic action</w:t>
                  </w:r>
                </w:p>
                <w:p w:rsidR="00000000" w:rsidDel="00000000" w:rsidP="00000000" w:rsidRDefault="00000000" w:rsidRPr="00000000" w14:paraId="00000011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Examine issues facing our governmental leaders</w:t>
                  </w:r>
                </w:p>
                <w:p w:rsidR="00000000" w:rsidDel="00000000" w:rsidP="00000000" w:rsidRDefault="00000000" w:rsidRPr="00000000" w14:paraId="00000012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Learn about our election process and its protections</w:t>
                  </w:r>
                </w:p>
              </w:tc>
            </w:tr>
            <w:tr>
              <w:trPr>
                <w:cantSplit w:val="0"/>
                <w:trHeight w:val="440" w:hRule="atLeast"/>
                <w:tblHeader w:val="0"/>
              </w:trPr>
              <w:tc>
                <w:tcPr>
                  <w:gridSpan w:val="2"/>
                  <w:tcBorders>
                    <w:top w:color="ffffff" w:space="0" w:sz="8" w:val="single"/>
                    <w:left w:color="000000" w:space="0" w:sz="0" w:val="nil"/>
                    <w:bottom w:color="ffffff" w:space="0" w:sz="8" w:val="single"/>
                  </w:tcBorders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center"/>
                </w:tcPr>
                <w:p w:rsidR="00000000" w:rsidDel="00000000" w:rsidP="00000000" w:rsidRDefault="00000000" w:rsidRPr="00000000" w14:paraId="00000014">
                  <w:pPr>
                    <w:jc w:val="center"/>
                    <w:rPr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CONNECT</w:t>
                  </w:r>
                </w:p>
                <w:p w:rsidR="00000000" w:rsidDel="00000000" w:rsidP="00000000" w:rsidRDefault="00000000" w:rsidRPr="00000000" w14:paraId="00000015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Find strength among many voices</w:t>
                  </w:r>
                </w:p>
                <w:p w:rsidR="00000000" w:rsidDel="00000000" w:rsidP="00000000" w:rsidRDefault="00000000" w:rsidRPr="00000000" w14:paraId="00000016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Engage with others in your congregation</w:t>
                  </w:r>
                </w:p>
                <w:p w:rsidR="00000000" w:rsidDel="00000000" w:rsidP="00000000" w:rsidRDefault="00000000" w:rsidRPr="00000000" w14:paraId="00000017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Live out your baptismal calling</w:t>
                  </w:r>
                </w:p>
              </w:tc>
            </w:tr>
            <w:tr>
              <w:trPr>
                <w:cantSplit w:val="0"/>
                <w:trHeight w:val="440" w:hRule="atLeast"/>
                <w:tblHeader w:val="0"/>
              </w:trPr>
              <w:tc>
                <w:tcPr>
                  <w:gridSpan w:val="2"/>
                  <w:tcBorders>
                    <w:top w:color="ffffff" w:space="0" w:sz="8" w:val="single"/>
                    <w:left w:color="000000" w:space="0" w:sz="0" w:val="nil"/>
                    <w:bottom w:color="000000" w:space="0" w:sz="0" w:val="nil"/>
                  </w:tcBorders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center"/>
                </w:tcPr>
                <w:p w:rsidR="00000000" w:rsidDel="00000000" w:rsidP="00000000" w:rsidRDefault="00000000" w:rsidRPr="00000000" w14:paraId="00000019">
                  <w:pPr>
                    <w:jc w:val="center"/>
                    <w:rPr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ACT</w:t>
                  </w:r>
                </w:p>
                <w:p w:rsidR="00000000" w:rsidDel="00000000" w:rsidP="00000000" w:rsidRDefault="00000000" w:rsidRPr="00000000" w14:paraId="0000001A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Write letters to elected officials</w:t>
                  </w:r>
                </w:p>
                <w:p w:rsidR="00000000" w:rsidDel="00000000" w:rsidP="00000000" w:rsidRDefault="00000000" w:rsidRPr="00000000" w14:paraId="0000001B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Speak out about issues</w:t>
                  </w:r>
                </w:p>
                <w:p w:rsidR="00000000" w:rsidDel="00000000" w:rsidP="00000000" w:rsidRDefault="00000000" w:rsidRPr="00000000" w14:paraId="0000001C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Encourage informed voting</w:t>
                  </w:r>
                </w:p>
              </w:tc>
            </w:tr>
          </w:tbl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6630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5475"/>
              <w:gridCol w:w="1155"/>
              <w:tblGridChange w:id="0">
                <w:tblGrid>
                  <w:gridCol w:w="5475"/>
                  <w:gridCol w:w="1155"/>
                </w:tblGrid>
              </w:tblGridChange>
            </w:tblGrid>
            <w:tr>
              <w:trPr>
                <w:cantSplit w:val="0"/>
                <w:trHeight w:val="440" w:hRule="atLeast"/>
                <w:tblHeader w:val="0"/>
              </w:trPr>
              <w:tc>
                <w:tcPr>
                  <w:gridSpan w:val="2"/>
                  <w:tcBorders>
                    <w:top w:color="434343" w:space="0" w:sz="18" w:val="dotted"/>
                    <w:left w:color="434343" w:space="0" w:sz="18" w:val="dotted"/>
                    <w:bottom w:color="000000" w:space="0" w:sz="0" w:val="nil"/>
                  </w:tcBorders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F">
                  <w:pPr>
                    <w:widowControl w:val="0"/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Please scan QR code or visit </w:t>
                  </w:r>
                  <w:hyperlink r:id="rId8">
                    <w:r w:rsidDel="00000000" w:rsidR="00000000" w:rsidRPr="00000000">
                      <w:rPr>
                        <w:color w:val="1155cc"/>
                        <w:u w:val="single"/>
                        <w:rtl w:val="0"/>
                      </w:rPr>
                      <w:t xml:space="preserve">ecofaithnetwork.org</w:t>
                    </w:r>
                  </w:hyperlink>
                  <w:r w:rsidDel="00000000" w:rsidR="00000000" w:rsidRPr="00000000">
                    <w:rPr>
                      <w:rtl w:val="0"/>
                    </w:rPr>
                    <w:t xml:space="preserve"> for more information and to register for webinars. </w:t>
                  </w:r>
                </w:p>
                <w:p w:rsidR="00000000" w:rsidDel="00000000" w:rsidP="00000000" w:rsidRDefault="00000000" w:rsidRPr="00000000" w14:paraId="00000020">
                  <w:pPr>
                    <w:widowControl w:val="0"/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Registration Link: </w:t>
                  </w:r>
                </w:p>
                <w:p w:rsidR="00000000" w:rsidDel="00000000" w:rsidP="00000000" w:rsidRDefault="00000000" w:rsidRPr="00000000" w14:paraId="00000021">
                  <w:pPr>
                    <w:widowControl w:val="0"/>
                    <w:spacing w:line="240" w:lineRule="auto"/>
                    <w:rPr/>
                  </w:pPr>
                  <w:hyperlink r:id="rId9">
                    <w:r w:rsidDel="00000000" w:rsidR="00000000" w:rsidRPr="00000000">
                      <w:rPr>
                        <w:color w:val="1155cc"/>
                        <w:u w:val="single"/>
                        <w:rtl w:val="0"/>
                      </w:rPr>
                      <w:t xml:space="preserve">https://forms.gle/2fZ2fac7rCz6BNyg8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0" w:val="nil"/>
                    <w:left w:color="434343" w:space="0" w:sz="18" w:val="dotted"/>
                    <w:bottom w:color="434343" w:space="0" w:sz="18" w:val="dotted"/>
                    <w:right w:color="000000" w:space="0" w:sz="0" w:val="nil"/>
                  </w:tcBorders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3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Contact: Pastor Beth Pottratz </w:t>
                  </w:r>
                </w:p>
                <w:p w:rsidR="00000000" w:rsidDel="00000000" w:rsidP="00000000" w:rsidRDefault="00000000" w:rsidRPr="00000000" w14:paraId="00000024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EcoFaith Network Communication Coordinator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25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  <w:hyperlink r:id="rId10">
                    <w:r w:rsidDel="00000000" w:rsidR="00000000" w:rsidRPr="00000000">
                      <w:rPr>
                        <w:color w:val="1155cc"/>
                        <w:sz w:val="20"/>
                        <w:szCs w:val="20"/>
                        <w:u w:val="single"/>
                        <w:rtl w:val="0"/>
                      </w:rPr>
                      <w:t xml:space="preserve">ecofaith@nemnsynod.org</w:t>
                    </w:r>
                  </w:hyperlink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434343" w:space="0" w:sz="18" w:val="dotted"/>
                    <w:right w:color="434343" w:space="0" w:sz="18" w:val="dotted"/>
                  </w:tcBorders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6">
                  <w:pPr>
                    <w:widowControl w:val="0"/>
                    <w:spacing w:line="240" w:lineRule="auto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>
                <w:i w:val="1"/>
                <w:iCs w:val="1"/>
                <w:sz w:val="4"/>
                <w:szCs w:val="4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Advocacy in Action: is a new initiative from: The EcoFaith Network, Lutheran Advocacy-MN, and Minnesota Interfaith Power and Light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widowControl w:val="0"/>
        <w:spacing w:line="240" w:lineRule="auto"/>
        <w:rPr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spacing w:line="240" w:lineRule="auto"/>
        <w:rPr>
          <w:sz w:val="2"/>
          <w:szCs w:val="2"/>
        </w:rPr>
      </w:pPr>
      <w:r w:rsidDel="00000000" w:rsidR="00000000" w:rsidRPr="00000000">
        <w:rPr>
          <w:sz w:val="2"/>
          <w:szCs w:val="2"/>
        </w:rPr>
        <mc:AlternateContent>
          <mc:Choice Requires="wpg"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page">
                  <wp:posOffset>5257800</wp:posOffset>
                </wp:positionH>
                <wp:positionV relativeFrom="page">
                  <wp:posOffset>1562100</wp:posOffset>
                </wp:positionV>
                <wp:extent cx="1617889" cy="1171575"/>
                <wp:effectExtent b="0" l="0" r="0" t="0"/>
                <wp:wrapNone/>
                <wp:docPr id="2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380425" y="777825"/>
                          <a:ext cx="1617889" cy="1171575"/>
                          <a:chOff x="1380425" y="777825"/>
                          <a:chExt cx="1912225" cy="1438075"/>
                        </a:xfrm>
                      </wpg:grpSpPr>
                      <wps:wsp>
                        <wps:cNvSpPr txBox="1"/>
                        <wps:cNvPr id="2" name="Shape 2"/>
                        <wps:spPr>
                          <a:xfrm>
                            <a:off x="1380450" y="905275"/>
                            <a:ext cx="1912200" cy="12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  <w:t xml:space="preserve">“Shout aloud, </w:t>
                              </w:r>
                            </w:p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</w: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  <w:t xml:space="preserve">do not hold back. </w:t>
                              </w:r>
                            </w:p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</w: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  <w:t xml:space="preserve">Raise your voice </w:t>
                              </w:r>
                            </w:p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</w: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  <w:t xml:space="preserve">like a trumpet.”</w:t>
                              </w:r>
                            </w:p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</w: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  <w:t xml:space="preserve">Isaiah 58</w:t>
                              </w:r>
                            </w:p>
                          </w:txbxContent>
                        </wps:txbx>
                        <wps:bodyPr anchorCtr="0" anchor="t" bIns="91425" lIns="91425" spcFirstLastPara="1" rIns="91425" wrap="square" tIns="91425">
                          <a:spAutoFit/>
                        </wps:bodyPr>
                      </wps:wsp>
                      <wps:wsp>
                        <wps:cNvSpPr/>
                        <wps:cNvPr id="3" name="Shape 3"/>
                        <wps:spPr>
                          <a:xfrm>
                            <a:off x="1503175" y="787375"/>
                            <a:ext cx="1656600" cy="1380000"/>
                          </a:xfrm>
                          <a:prstGeom prst="wedgeEllipseCallout">
                            <a:avLst>
                              <a:gd fmla="val -42134" name="adj1"/>
                              <a:gd fmla="val 52825" name="adj2"/>
                            </a:avLst>
                          </a:prstGeom>
                          <a:noFill/>
                          <a:ln cap="flat" cmpd="sng" w="19050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page">
                  <wp:posOffset>5257800</wp:posOffset>
                </wp:positionH>
                <wp:positionV relativeFrom="page">
                  <wp:posOffset>1562100</wp:posOffset>
                </wp:positionV>
                <wp:extent cx="1617889" cy="1171575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7889" cy="11715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sz w:val="2"/>
          <w:szCs w:val="2"/>
        </w:rPr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8496300</wp:posOffset>
            </wp:positionH>
            <wp:positionV relativeFrom="page">
              <wp:posOffset>5592104</wp:posOffset>
            </wp:positionV>
            <wp:extent cx="995363" cy="995363"/>
            <wp:effectExtent b="0" l="0" r="0" t="0"/>
            <wp:wrapNone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95363" cy="99536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5"/>
        <w:tblW w:w="68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840"/>
        <w:tblGridChange w:id="0">
          <w:tblGrid>
            <w:gridCol w:w="68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6640.0" w:type="dxa"/>
              <w:jc w:val="center"/>
              <w:tblLayout w:type="fixed"/>
              <w:tblLook w:val="0600"/>
            </w:tblPr>
            <w:tblGrid>
              <w:gridCol w:w="6640"/>
              <w:tblGridChange w:id="0">
                <w:tblGrid>
                  <w:gridCol w:w="6640"/>
                </w:tblGrid>
              </w:tblGridChange>
            </w:tblGrid>
            <w:tr>
              <w:trPr>
                <w:cantSplit w:val="0"/>
                <w:trHeight w:val="600" w:hRule="atLeast"/>
                <w:tblHeader w:val="0"/>
              </w:trPr>
              <w:tc>
                <w:tcPr>
                  <w:vMerge w:val="restart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C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  <w:sz w:val="2"/>
                      <w:szCs w:val="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2D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  <w:sz w:val="32"/>
                      <w:szCs w:val="32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32"/>
                      <w:szCs w:val="32"/>
                      <w:rtl w:val="0"/>
                    </w:rPr>
                    <w:t xml:space="preserve">ADVOCACY IN ACTION</w:t>
                  </w:r>
                </w:p>
                <w:p w:rsidR="00000000" w:rsidDel="00000000" w:rsidP="00000000" w:rsidRDefault="00000000" w:rsidRPr="00000000" w14:paraId="0000002E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  <w:sz w:val="4"/>
                      <w:szCs w:val="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2F">
                  <w:pPr>
                    <w:widowControl w:val="0"/>
                    <w:spacing w:line="240" w:lineRule="auto"/>
                    <w:jc w:val="center"/>
                    <w:rPr>
                      <w:i w:val="1"/>
                      <w:iCs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i w:val="1"/>
                      <w:iCs w:val="1"/>
                      <w:sz w:val="28"/>
                      <w:szCs w:val="28"/>
                      <w:rtl w:val="0"/>
                    </w:rPr>
                    <w:t xml:space="preserve">August - December 2026</w:t>
                  </w:r>
                </w:p>
                <w:p w:rsidR="00000000" w:rsidDel="00000000" w:rsidP="00000000" w:rsidRDefault="00000000" w:rsidRPr="00000000" w14:paraId="00000030">
                  <w:pPr>
                    <w:widowControl w:val="0"/>
                    <w:spacing w:line="240" w:lineRule="auto"/>
                    <w:jc w:val="center"/>
                    <w:rPr>
                      <w:i w:val="1"/>
                      <w:iCs w:val="1"/>
                      <w:sz w:val="4"/>
                      <w:szCs w:val="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1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8"/>
                      <w:szCs w:val="28"/>
                      <w:rtl w:val="0"/>
                    </w:rPr>
                    <w:t xml:space="preserve">Joining our Voices for Neighbors and Nature</w:t>
                  </w:r>
                </w:p>
              </w:tc>
            </w:tr>
            <w:tr>
              <w:trPr>
                <w:cantSplit w:val="0"/>
                <w:trHeight w:val="500" w:hRule="atLeast"/>
                <w:tblHeader w:val="0"/>
              </w:trPr>
              <w:tc>
                <w:tcPr>
                  <w:vMerge w:val="continue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2">
                  <w:pPr>
                    <w:widowControl w:val="0"/>
                    <w:spacing w:line="240" w:lineRule="auto"/>
                    <w:jc w:val="center"/>
                    <w:rPr>
                      <w:i w:val="1"/>
                      <w:iCs w:val="1"/>
                      <w:sz w:val="30"/>
                      <w:szCs w:val="3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500" w:hRule="atLeast"/>
                <w:tblHeader w:val="0"/>
              </w:trPr>
              <w:tc>
                <w:tcPr>
                  <w:vMerge w:val="continue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3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  <w:sz w:val="30"/>
                      <w:szCs w:val="3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jc w:val="both"/>
              <w:rPr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7"/>
              <w:tblW w:w="6600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2400"/>
              <w:gridCol w:w="4200"/>
              <w:tblGridChange w:id="0">
                <w:tblGrid>
                  <w:gridCol w:w="2400"/>
                  <w:gridCol w:w="42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center"/>
                </w:tcPr>
                <w:p w:rsidR="00000000" w:rsidDel="00000000" w:rsidP="00000000" w:rsidRDefault="00000000" w:rsidRPr="00000000" w14:paraId="00000035">
                  <w:pPr>
                    <w:widowControl w:val="0"/>
                    <w:spacing w:line="240" w:lineRule="auto"/>
                    <w:jc w:val="center"/>
                    <w:rPr>
                      <w:sz w:val="6"/>
                      <w:szCs w:val="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6">
                  <w:pPr>
                    <w:widowControl w:val="0"/>
                    <w:spacing w:line="240" w:lineRule="auto"/>
                    <w:jc w:val="center"/>
                    <w:rPr>
                      <w:i w:val="1"/>
                      <w:i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center"/>
                </w:tcPr>
                <w:p w:rsidR="00000000" w:rsidDel="00000000" w:rsidP="00000000" w:rsidRDefault="00000000" w:rsidRPr="00000000" w14:paraId="00000037">
                  <w:pPr>
                    <w:widowControl w:val="0"/>
                    <w:spacing w:line="240" w:lineRule="auto"/>
                    <w:rPr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Join us this Fall to learn and practice faith-based civic engagement from a Lutheran perspective. </w:t>
                  </w:r>
                  <w:r w:rsidDel="00000000" w:rsidR="00000000" w:rsidRPr="00000000">
                    <w:rPr>
                      <w:sz w:val="28"/>
                      <w:szCs w:val="28"/>
                      <w:rtl w:val="0"/>
                    </w:rPr>
                    <w:t xml:space="preserve"> </w:t>
                  </w:r>
                </w:p>
              </w:tc>
            </w:tr>
            <w:tr>
              <w:trPr>
                <w:cantSplit w:val="0"/>
                <w:trHeight w:val="440" w:hRule="atLeast"/>
                <w:tblHeader w:val="0"/>
              </w:trPr>
              <w:tc>
                <w:tcPr>
                  <w:gridSpan w:val="2"/>
                  <w:tcBorders>
                    <w:top w:color="000000" w:space="0" w:sz="0" w:val="nil"/>
                    <w:left w:color="000000" w:space="0" w:sz="0" w:val="nil"/>
                    <w:bottom w:color="ffffff" w:space="0" w:sz="8" w:val="single"/>
                  </w:tcBorders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center"/>
                </w:tcPr>
                <w:p w:rsidR="00000000" w:rsidDel="00000000" w:rsidP="00000000" w:rsidRDefault="00000000" w:rsidRPr="00000000" w14:paraId="00000038">
                  <w:pPr>
                    <w:jc w:val="center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PREPARE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9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Explore resources for faith-based civic action</w:t>
                  </w:r>
                </w:p>
                <w:p w:rsidR="00000000" w:rsidDel="00000000" w:rsidP="00000000" w:rsidRDefault="00000000" w:rsidRPr="00000000" w14:paraId="0000003A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Examine issues facing our governmental leaders</w:t>
                  </w:r>
                </w:p>
                <w:p w:rsidR="00000000" w:rsidDel="00000000" w:rsidP="00000000" w:rsidRDefault="00000000" w:rsidRPr="00000000" w14:paraId="0000003B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Learn about our election process and its protections</w:t>
                  </w:r>
                </w:p>
              </w:tc>
            </w:tr>
            <w:tr>
              <w:trPr>
                <w:cantSplit w:val="0"/>
                <w:trHeight w:val="440" w:hRule="atLeast"/>
                <w:tblHeader w:val="0"/>
              </w:trPr>
              <w:tc>
                <w:tcPr>
                  <w:gridSpan w:val="2"/>
                  <w:tcBorders>
                    <w:top w:color="ffffff" w:space="0" w:sz="8" w:val="single"/>
                    <w:left w:color="000000" w:space="0" w:sz="0" w:val="nil"/>
                    <w:bottom w:color="ffffff" w:space="0" w:sz="8" w:val="single"/>
                  </w:tcBorders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center"/>
                </w:tcPr>
                <w:p w:rsidR="00000000" w:rsidDel="00000000" w:rsidP="00000000" w:rsidRDefault="00000000" w:rsidRPr="00000000" w14:paraId="0000003D">
                  <w:pPr>
                    <w:jc w:val="center"/>
                    <w:rPr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CONNECT</w:t>
                  </w:r>
                </w:p>
                <w:p w:rsidR="00000000" w:rsidDel="00000000" w:rsidP="00000000" w:rsidRDefault="00000000" w:rsidRPr="00000000" w14:paraId="0000003E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Find strength among many voices</w:t>
                  </w:r>
                </w:p>
                <w:p w:rsidR="00000000" w:rsidDel="00000000" w:rsidP="00000000" w:rsidRDefault="00000000" w:rsidRPr="00000000" w14:paraId="0000003F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Engage with others in your congregation</w:t>
                  </w:r>
                </w:p>
                <w:p w:rsidR="00000000" w:rsidDel="00000000" w:rsidP="00000000" w:rsidRDefault="00000000" w:rsidRPr="00000000" w14:paraId="00000040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Live out your baptismal calling</w:t>
                  </w:r>
                </w:p>
              </w:tc>
            </w:tr>
            <w:tr>
              <w:trPr>
                <w:cantSplit w:val="0"/>
                <w:trHeight w:val="440" w:hRule="atLeast"/>
                <w:tblHeader w:val="0"/>
              </w:trPr>
              <w:tc>
                <w:tcPr>
                  <w:gridSpan w:val="2"/>
                  <w:tcBorders>
                    <w:top w:color="ffffff" w:space="0" w:sz="8" w:val="single"/>
                    <w:left w:color="000000" w:space="0" w:sz="0" w:val="nil"/>
                    <w:bottom w:color="000000" w:space="0" w:sz="0" w:val="nil"/>
                  </w:tcBorders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center"/>
                </w:tcPr>
                <w:p w:rsidR="00000000" w:rsidDel="00000000" w:rsidP="00000000" w:rsidRDefault="00000000" w:rsidRPr="00000000" w14:paraId="00000042">
                  <w:pPr>
                    <w:jc w:val="center"/>
                    <w:rPr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ACT</w:t>
                  </w:r>
                </w:p>
                <w:p w:rsidR="00000000" w:rsidDel="00000000" w:rsidP="00000000" w:rsidRDefault="00000000" w:rsidRPr="00000000" w14:paraId="00000043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Write letters to elected officials</w:t>
                  </w:r>
                </w:p>
                <w:p w:rsidR="00000000" w:rsidDel="00000000" w:rsidP="00000000" w:rsidRDefault="00000000" w:rsidRPr="00000000" w14:paraId="00000044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Speak out about issues</w:t>
                  </w:r>
                </w:p>
                <w:p w:rsidR="00000000" w:rsidDel="00000000" w:rsidP="00000000" w:rsidRDefault="00000000" w:rsidRPr="00000000" w14:paraId="00000045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Encourage informed voting</w:t>
                  </w:r>
                </w:p>
              </w:tc>
            </w:tr>
          </w:tbl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8"/>
              <w:tblW w:w="6630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5475"/>
              <w:gridCol w:w="1155"/>
              <w:tblGridChange w:id="0">
                <w:tblGrid>
                  <w:gridCol w:w="5475"/>
                  <w:gridCol w:w="1155"/>
                </w:tblGrid>
              </w:tblGridChange>
            </w:tblGrid>
            <w:tr>
              <w:trPr>
                <w:cantSplit w:val="0"/>
                <w:trHeight w:val="440" w:hRule="atLeast"/>
                <w:tblHeader w:val="0"/>
              </w:trPr>
              <w:tc>
                <w:tcPr>
                  <w:gridSpan w:val="2"/>
                  <w:tcBorders>
                    <w:top w:color="434343" w:space="0" w:sz="18" w:val="dotted"/>
                    <w:left w:color="434343" w:space="0" w:sz="18" w:val="dotted"/>
                    <w:bottom w:color="000000" w:space="0" w:sz="0" w:val="nil"/>
                  </w:tcBorders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8">
                  <w:pPr>
                    <w:widowControl w:val="0"/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Please scan QR code or visit </w:t>
                  </w:r>
                  <w:hyperlink r:id="rId11">
                    <w:r w:rsidDel="00000000" w:rsidR="00000000" w:rsidRPr="00000000">
                      <w:rPr>
                        <w:color w:val="1155cc"/>
                        <w:u w:val="single"/>
                        <w:rtl w:val="0"/>
                      </w:rPr>
                      <w:t xml:space="preserve">ecofaithnetwork.org</w:t>
                    </w:r>
                  </w:hyperlink>
                  <w:r w:rsidDel="00000000" w:rsidR="00000000" w:rsidRPr="00000000">
                    <w:rPr>
                      <w:rtl w:val="0"/>
                    </w:rPr>
                    <w:t xml:space="preserve"> for more information and to register for webinars. </w:t>
                  </w:r>
                </w:p>
                <w:p w:rsidR="00000000" w:rsidDel="00000000" w:rsidP="00000000" w:rsidRDefault="00000000" w:rsidRPr="00000000" w14:paraId="00000049">
                  <w:pPr>
                    <w:widowControl w:val="0"/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Registration Link: </w:t>
                  </w:r>
                </w:p>
                <w:p w:rsidR="00000000" w:rsidDel="00000000" w:rsidP="00000000" w:rsidRDefault="00000000" w:rsidRPr="00000000" w14:paraId="0000004A">
                  <w:pPr>
                    <w:widowControl w:val="0"/>
                    <w:spacing w:line="240" w:lineRule="auto"/>
                    <w:rPr/>
                  </w:pPr>
                  <w:hyperlink r:id="rId12">
                    <w:r w:rsidDel="00000000" w:rsidR="00000000" w:rsidRPr="00000000">
                      <w:rPr>
                        <w:color w:val="1155cc"/>
                        <w:u w:val="single"/>
                        <w:rtl w:val="0"/>
                      </w:rPr>
                      <w:t xml:space="preserve">https://forms.gle/2fZ2fac7rCz6BNyg8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0" w:val="nil"/>
                    <w:left w:color="434343" w:space="0" w:sz="18" w:val="dotted"/>
                    <w:bottom w:color="434343" w:space="0" w:sz="18" w:val="dotted"/>
                    <w:right w:color="000000" w:space="0" w:sz="0" w:val="nil"/>
                  </w:tcBorders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C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Contact: Pastor Beth Pottratz </w:t>
                  </w:r>
                </w:p>
                <w:p w:rsidR="00000000" w:rsidDel="00000000" w:rsidP="00000000" w:rsidRDefault="00000000" w:rsidRPr="00000000" w14:paraId="0000004D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EcoFaith Network Communication Coordinator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E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  <w:hyperlink r:id="rId13">
                    <w:r w:rsidDel="00000000" w:rsidR="00000000" w:rsidRPr="00000000">
                      <w:rPr>
                        <w:color w:val="1155cc"/>
                        <w:sz w:val="20"/>
                        <w:szCs w:val="20"/>
                        <w:u w:val="single"/>
                        <w:rtl w:val="0"/>
                      </w:rPr>
                      <w:t xml:space="preserve">ecofaith@nemnsynod.org</w:t>
                    </w:r>
                  </w:hyperlink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434343" w:space="0" w:sz="18" w:val="dotted"/>
                    <w:right w:color="434343" w:space="0" w:sz="18" w:val="dotted"/>
                  </w:tcBorders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F">
                  <w:pPr>
                    <w:widowControl w:val="0"/>
                    <w:spacing w:line="240" w:lineRule="auto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i w:val="1"/>
                <w:iCs w:val="1"/>
                <w:sz w:val="4"/>
                <w:szCs w:val="4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Advocacy in Action: is a new initiative from: The EcoFaith Network, Lutheran Advocacy-MN, and Minnesota Interfaith Power and Light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2">
      <w:pPr>
        <w:widowControl w:val="0"/>
        <w:spacing w:line="240" w:lineRule="auto"/>
        <w:rPr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widowControl w:val="0"/>
        <w:spacing w:line="240" w:lineRule="auto"/>
        <w:rPr>
          <w:sz w:val="2"/>
          <w:szCs w:val="2"/>
        </w:rPr>
      </w:pPr>
      <w:r w:rsidDel="00000000" w:rsidR="00000000" w:rsidRPr="00000000">
        <w:rPr>
          <w:sz w:val="2"/>
          <w:szCs w:val="2"/>
        </w:rPr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3676650</wp:posOffset>
            </wp:positionH>
            <wp:positionV relativeFrom="page">
              <wp:posOffset>5630535</wp:posOffset>
            </wp:positionV>
            <wp:extent cx="995363" cy="995363"/>
            <wp:effectExtent b="0" l="0" r="0" t="0"/>
            <wp:wrapNone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95363" cy="99536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9"/>
        <w:tblW w:w="68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840"/>
        <w:tblGridChange w:id="0">
          <w:tblGrid>
            <w:gridCol w:w="68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10"/>
              <w:tblW w:w="6640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6640"/>
              <w:tblGridChange w:id="0">
                <w:tblGrid>
                  <w:gridCol w:w="6640"/>
                </w:tblGrid>
              </w:tblGridChange>
            </w:tblGrid>
            <w:tr>
              <w:trPr>
                <w:cantSplit w:val="0"/>
                <w:trHeight w:val="612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55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  <w:sz w:val="32"/>
                      <w:szCs w:val="32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32"/>
                      <w:szCs w:val="32"/>
                      <w:rtl w:val="0"/>
                    </w:rPr>
                    <w:t xml:space="preserve">ADVOCACY IN ACTION</w:t>
                  </w:r>
                </w:p>
                <w:p w:rsidR="00000000" w:rsidDel="00000000" w:rsidP="00000000" w:rsidRDefault="00000000" w:rsidRPr="00000000" w14:paraId="00000056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  <w:sz w:val="4"/>
                      <w:szCs w:val="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7">
                  <w:pPr>
                    <w:widowControl w:val="0"/>
                    <w:spacing w:line="240" w:lineRule="auto"/>
                    <w:jc w:val="center"/>
                    <w:rPr>
                      <w:i w:val="1"/>
                      <w:iCs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i w:val="1"/>
                      <w:iCs w:val="1"/>
                      <w:sz w:val="28"/>
                      <w:szCs w:val="28"/>
                      <w:rtl w:val="0"/>
                    </w:rPr>
                    <w:t xml:space="preserve">August - December 2026</w:t>
                  </w:r>
                </w:p>
                <w:p w:rsidR="00000000" w:rsidDel="00000000" w:rsidP="00000000" w:rsidRDefault="00000000" w:rsidRPr="00000000" w14:paraId="00000058">
                  <w:pPr>
                    <w:widowControl w:val="0"/>
                    <w:spacing w:line="240" w:lineRule="auto"/>
                    <w:jc w:val="center"/>
                    <w:rPr>
                      <w:i w:val="1"/>
                      <w:iCs w:val="1"/>
                      <w:sz w:val="4"/>
                      <w:szCs w:val="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9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8"/>
                      <w:szCs w:val="28"/>
                      <w:rtl w:val="0"/>
                    </w:rPr>
                    <w:t xml:space="preserve">Joining our Voices for Neighbors and Nature</w:t>
                  </w:r>
                </w:p>
                <w:p w:rsidR="00000000" w:rsidDel="00000000" w:rsidP="00000000" w:rsidRDefault="00000000" w:rsidRPr="00000000" w14:paraId="0000005A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B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C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8"/>
                      <w:szCs w:val="28"/>
                      <w:rtl w:val="0"/>
                    </w:rPr>
                    <w:t xml:space="preserve">UPCOMING WEBINARS</w:t>
                  </w:r>
                </w:p>
                <w:p w:rsidR="00000000" w:rsidDel="00000000" w:rsidP="00000000" w:rsidRDefault="00000000" w:rsidRPr="00000000" w14:paraId="0000005D">
                  <w:pPr>
                    <w:widowControl w:val="0"/>
                    <w:spacing w:line="240" w:lineRule="auto"/>
                    <w:jc w:val="center"/>
                    <w:rPr>
                      <w:i w:val="1"/>
                      <w:i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i w:val="1"/>
                      <w:iCs w:val="1"/>
                      <w:sz w:val="24"/>
                      <w:szCs w:val="24"/>
                      <w:rtl w:val="0"/>
                    </w:rPr>
                    <w:t xml:space="preserve">More dates and topics coming soon</w:t>
                  </w:r>
                </w:p>
                <w:p w:rsidR="00000000" w:rsidDel="00000000" w:rsidP="00000000" w:rsidRDefault="00000000" w:rsidRPr="00000000" w14:paraId="0000005E">
                  <w:pPr>
                    <w:widowControl w:val="0"/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F">
                  <w:pPr>
                    <w:widowControl w:val="0"/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0">
                  <w:pPr>
                    <w:widowControl w:val="0"/>
                    <w:spacing w:line="240" w:lineRule="auto"/>
                    <w:rPr>
                      <w:b w:val="1"/>
                      <w:bCs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8"/>
                      <w:szCs w:val="28"/>
                      <w:rtl w:val="0"/>
                    </w:rPr>
                    <w:t xml:space="preserve">Stretching our Civic Engagement Muscles</w:t>
                  </w:r>
                </w:p>
                <w:p w:rsidR="00000000" w:rsidDel="00000000" w:rsidP="00000000" w:rsidRDefault="00000000" w:rsidRPr="00000000" w14:paraId="00000061">
                  <w:pPr>
                    <w:widowControl w:val="0"/>
                    <w:spacing w:line="240" w:lineRule="auto"/>
                    <w:rPr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 Unicode MS" w:cs="Arial Unicode MS" w:eastAsia="Arial Unicode MS" w:hAnsi="Arial Unicode MS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8/25 ・3:00 pm - 4:30 pm </w:t>
                  </w:r>
                </w:p>
                <w:p w:rsidR="00000000" w:rsidDel="00000000" w:rsidP="00000000" w:rsidRDefault="00000000" w:rsidRPr="00000000" w14:paraId="00000062">
                  <w:pPr>
                    <w:widowControl w:val="0"/>
                    <w:spacing w:line="240" w:lineRule="auto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An introductory webinar for rostered and congregational leaders* to share ideas and available resources. </w:t>
                  </w:r>
                </w:p>
                <w:p w:rsidR="00000000" w:rsidDel="00000000" w:rsidP="00000000" w:rsidRDefault="00000000" w:rsidRPr="00000000" w14:paraId="00000063">
                  <w:pPr>
                    <w:widowControl w:val="0"/>
                    <w:spacing w:line="240" w:lineRule="auto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i w:val="1"/>
                      <w:iCs w:val="1"/>
                      <w:sz w:val="24"/>
                      <w:szCs w:val="24"/>
                      <w:rtl w:val="0"/>
                    </w:rPr>
                    <w:t xml:space="preserve">(*And for anyone interested in seeing something happen in your church!)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4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5">
                  <w:pPr>
                    <w:widowControl w:val="0"/>
                    <w:spacing w:line="240" w:lineRule="auto"/>
                    <w:rPr>
                      <w:b w:val="1"/>
                      <w:bCs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8"/>
                      <w:szCs w:val="28"/>
                      <w:rtl w:val="0"/>
                    </w:rPr>
                    <w:t xml:space="preserve">The Biblical Basis for Civic Engagement</w:t>
                  </w:r>
                </w:p>
                <w:p w:rsidR="00000000" w:rsidDel="00000000" w:rsidP="00000000" w:rsidRDefault="00000000" w:rsidRPr="00000000" w14:paraId="00000066">
                  <w:pPr>
                    <w:widowControl w:val="0"/>
                    <w:spacing w:line="240" w:lineRule="auto"/>
                    <w:rPr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9/22 6:30 pm - 8:00 pm </w:t>
                  </w:r>
                </w:p>
                <w:p w:rsidR="00000000" w:rsidDel="00000000" w:rsidP="00000000" w:rsidRDefault="00000000" w:rsidRPr="00000000" w14:paraId="00000067">
                  <w:pPr>
                    <w:widowControl w:val="0"/>
                    <w:spacing w:line="240" w:lineRule="auto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What are Christians called to do (or not to do!) for right relationship in our communities? </w:t>
                  </w:r>
                </w:p>
              </w:tc>
            </w:tr>
          </w:tbl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>
                <w:b w:val="1"/>
                <w:bCs w:val="1"/>
                <w:sz w:val="82"/>
                <w:szCs w:val="8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11"/>
              <w:tblW w:w="6630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560"/>
              <w:gridCol w:w="2070"/>
              <w:tblGridChange w:id="0">
                <w:tblGrid>
                  <w:gridCol w:w="4560"/>
                  <w:gridCol w:w="2070"/>
                </w:tblGrid>
              </w:tblGridChange>
            </w:tblGrid>
            <w:tr>
              <w:trPr>
                <w:cantSplit w:val="0"/>
                <w:trHeight w:val="440" w:hRule="atLeast"/>
                <w:tblHeader w:val="0"/>
              </w:trPr>
              <w:tc>
                <w:tcPr>
                  <w:gridSpan w:val="2"/>
                  <w:tcBorders>
                    <w:top w:color="434343" w:space="0" w:sz="18" w:val="dotted"/>
                    <w:left w:color="434343" w:space="0" w:sz="18" w:val="dotted"/>
                    <w:bottom w:color="000000" w:space="0" w:sz="0" w:val="nil"/>
                  </w:tcBorders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6A">
                  <w:pPr>
                    <w:widowControl w:val="0"/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Please scan QR code or visit </w:t>
                  </w:r>
                  <w:hyperlink r:id="rId14">
                    <w:r w:rsidDel="00000000" w:rsidR="00000000" w:rsidRPr="00000000">
                      <w:rPr>
                        <w:color w:val="1155cc"/>
                        <w:u w:val="single"/>
                        <w:rtl w:val="0"/>
                      </w:rPr>
                      <w:t xml:space="preserve">ecofaithnetwork.org</w:t>
                    </w:r>
                  </w:hyperlink>
                  <w:r w:rsidDel="00000000" w:rsidR="00000000" w:rsidRPr="00000000">
                    <w:rPr>
                      <w:rtl w:val="0"/>
                    </w:rPr>
                    <w:t xml:space="preserve"> for more information and to register for webinars. </w:t>
                  </w:r>
                </w:p>
                <w:p w:rsidR="00000000" w:rsidDel="00000000" w:rsidP="00000000" w:rsidRDefault="00000000" w:rsidRPr="00000000" w14:paraId="0000006B">
                  <w:pPr>
                    <w:widowControl w:val="0"/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Registration Link: </w:t>
                  </w:r>
                </w:p>
                <w:p w:rsidR="00000000" w:rsidDel="00000000" w:rsidP="00000000" w:rsidRDefault="00000000" w:rsidRPr="00000000" w14:paraId="0000006C">
                  <w:pPr>
                    <w:widowControl w:val="0"/>
                    <w:spacing w:line="240" w:lineRule="auto"/>
                    <w:rPr/>
                  </w:pPr>
                  <w:hyperlink r:id="rId15">
                    <w:r w:rsidDel="00000000" w:rsidR="00000000" w:rsidRPr="00000000">
                      <w:rPr>
                        <w:color w:val="1155cc"/>
                        <w:u w:val="single"/>
                        <w:rtl w:val="0"/>
                      </w:rPr>
                      <w:t xml:space="preserve">https://forms.gle/2fZ2fac7rCz6BNyg8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6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434343" w:space="0" w:sz="18" w:val="dotted"/>
                    <w:bottom w:color="434343" w:space="0" w:sz="18" w:val="dotted"/>
                    <w:right w:color="000000" w:space="0" w:sz="0" w:val="nil"/>
                  </w:tcBorders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6E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Contact: Pastor Beth Pottratz </w:t>
                  </w:r>
                </w:p>
                <w:p w:rsidR="00000000" w:rsidDel="00000000" w:rsidP="00000000" w:rsidRDefault="00000000" w:rsidRPr="00000000" w14:paraId="0000006F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EcoFaith Network Communication Coordinator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0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  <w:hyperlink r:id="rId16">
                    <w:r w:rsidDel="00000000" w:rsidR="00000000" w:rsidRPr="00000000">
                      <w:rPr>
                        <w:color w:val="1155cc"/>
                        <w:sz w:val="20"/>
                        <w:szCs w:val="20"/>
                        <w:u w:val="single"/>
                        <w:rtl w:val="0"/>
                      </w:rPr>
                      <w:t xml:space="preserve">ecofaith@nemnsynod.org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434343" w:space="0" w:sz="18" w:val="dotted"/>
                    <w:right w:color="434343" w:space="0" w:sz="18" w:val="dotted"/>
                  </w:tcBorders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1">
                  <w:pPr>
                    <w:widowControl w:val="0"/>
                    <w:spacing w:line="240" w:lineRule="auto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Advocacy in Action: is a new initiative from: The EcoFaith Network, Lutheran Advocacy-MN, and Minnesota Interfaith Power and Light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5">
      <w:pPr>
        <w:widowControl w:val="0"/>
        <w:spacing w:line="240" w:lineRule="auto"/>
        <w:rPr>
          <w:sz w:val="2"/>
          <w:szCs w:val="2"/>
        </w:rPr>
      </w:pPr>
      <w:r w:rsidDel="00000000" w:rsidR="00000000" w:rsidRPr="00000000">
        <w:rPr>
          <w:sz w:val="2"/>
          <w:szCs w:val="2"/>
        </w:rPr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8477250</wp:posOffset>
            </wp:positionH>
            <wp:positionV relativeFrom="page">
              <wp:posOffset>5630535</wp:posOffset>
            </wp:positionV>
            <wp:extent cx="995363" cy="995363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95363" cy="99536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2"/>
        <w:tblW w:w="68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840"/>
        <w:tblGridChange w:id="0">
          <w:tblGrid>
            <w:gridCol w:w="68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13"/>
              <w:tblW w:w="6640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6640"/>
              <w:tblGridChange w:id="0">
                <w:tblGrid>
                  <w:gridCol w:w="6640"/>
                </w:tblGrid>
              </w:tblGridChange>
            </w:tblGrid>
            <w:tr>
              <w:trPr>
                <w:cantSplit w:val="0"/>
                <w:trHeight w:val="612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77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  <w:sz w:val="32"/>
                      <w:szCs w:val="32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32"/>
                      <w:szCs w:val="32"/>
                      <w:rtl w:val="0"/>
                    </w:rPr>
                    <w:t xml:space="preserve">ADVOCACY IN ACTION</w:t>
                  </w:r>
                </w:p>
                <w:p w:rsidR="00000000" w:rsidDel="00000000" w:rsidP="00000000" w:rsidRDefault="00000000" w:rsidRPr="00000000" w14:paraId="00000078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  <w:sz w:val="4"/>
                      <w:szCs w:val="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9">
                  <w:pPr>
                    <w:widowControl w:val="0"/>
                    <w:spacing w:line="240" w:lineRule="auto"/>
                    <w:jc w:val="center"/>
                    <w:rPr>
                      <w:i w:val="1"/>
                      <w:iCs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i w:val="1"/>
                      <w:iCs w:val="1"/>
                      <w:sz w:val="28"/>
                      <w:szCs w:val="28"/>
                      <w:rtl w:val="0"/>
                    </w:rPr>
                    <w:t xml:space="preserve">August - December 2026</w:t>
                  </w:r>
                </w:p>
                <w:p w:rsidR="00000000" w:rsidDel="00000000" w:rsidP="00000000" w:rsidRDefault="00000000" w:rsidRPr="00000000" w14:paraId="0000007A">
                  <w:pPr>
                    <w:widowControl w:val="0"/>
                    <w:spacing w:line="240" w:lineRule="auto"/>
                    <w:jc w:val="center"/>
                    <w:rPr>
                      <w:i w:val="1"/>
                      <w:iCs w:val="1"/>
                      <w:sz w:val="4"/>
                      <w:szCs w:val="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B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8"/>
                      <w:szCs w:val="28"/>
                      <w:rtl w:val="0"/>
                    </w:rPr>
                    <w:t xml:space="preserve">Joining our Voices for Neighbors and Nature</w:t>
                  </w:r>
                </w:p>
                <w:p w:rsidR="00000000" w:rsidDel="00000000" w:rsidP="00000000" w:rsidRDefault="00000000" w:rsidRPr="00000000" w14:paraId="0000007C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D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E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8"/>
                      <w:szCs w:val="28"/>
                      <w:rtl w:val="0"/>
                    </w:rPr>
                    <w:t xml:space="preserve">UPCOMING WEBINARS</w:t>
                  </w:r>
                </w:p>
                <w:p w:rsidR="00000000" w:rsidDel="00000000" w:rsidP="00000000" w:rsidRDefault="00000000" w:rsidRPr="00000000" w14:paraId="0000007F">
                  <w:pPr>
                    <w:widowControl w:val="0"/>
                    <w:spacing w:line="240" w:lineRule="auto"/>
                    <w:jc w:val="center"/>
                    <w:rPr>
                      <w:i w:val="1"/>
                      <w:i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i w:val="1"/>
                      <w:iCs w:val="1"/>
                      <w:sz w:val="24"/>
                      <w:szCs w:val="24"/>
                      <w:rtl w:val="0"/>
                    </w:rPr>
                    <w:t xml:space="preserve">More dates and topics coming soon</w:t>
                  </w:r>
                </w:p>
                <w:p w:rsidR="00000000" w:rsidDel="00000000" w:rsidP="00000000" w:rsidRDefault="00000000" w:rsidRPr="00000000" w14:paraId="00000080">
                  <w:pPr>
                    <w:widowControl w:val="0"/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1">
                  <w:pPr>
                    <w:widowControl w:val="0"/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2">
                  <w:pPr>
                    <w:widowControl w:val="0"/>
                    <w:spacing w:line="240" w:lineRule="auto"/>
                    <w:rPr>
                      <w:b w:val="1"/>
                      <w:bCs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8"/>
                      <w:szCs w:val="28"/>
                      <w:rtl w:val="0"/>
                    </w:rPr>
                    <w:t xml:space="preserve">Stretching our Civic Engagement Muscles</w:t>
                  </w:r>
                </w:p>
                <w:p w:rsidR="00000000" w:rsidDel="00000000" w:rsidP="00000000" w:rsidRDefault="00000000" w:rsidRPr="00000000" w14:paraId="00000083">
                  <w:pPr>
                    <w:widowControl w:val="0"/>
                    <w:spacing w:line="240" w:lineRule="auto"/>
                    <w:rPr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 Unicode MS" w:cs="Arial Unicode MS" w:eastAsia="Arial Unicode MS" w:hAnsi="Arial Unicode MS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8/25 ・3:00 pm - 4:30 pm </w:t>
                  </w:r>
                </w:p>
                <w:p w:rsidR="00000000" w:rsidDel="00000000" w:rsidP="00000000" w:rsidRDefault="00000000" w:rsidRPr="00000000" w14:paraId="00000084">
                  <w:pPr>
                    <w:widowControl w:val="0"/>
                    <w:spacing w:line="240" w:lineRule="auto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An introductory webinar for rostered and congregational leaders* to share ideas and available resources. </w:t>
                  </w:r>
                </w:p>
                <w:p w:rsidR="00000000" w:rsidDel="00000000" w:rsidP="00000000" w:rsidRDefault="00000000" w:rsidRPr="00000000" w14:paraId="00000085">
                  <w:pPr>
                    <w:widowControl w:val="0"/>
                    <w:spacing w:line="240" w:lineRule="auto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i w:val="1"/>
                      <w:iCs w:val="1"/>
                      <w:sz w:val="24"/>
                      <w:szCs w:val="24"/>
                      <w:rtl w:val="0"/>
                    </w:rPr>
                    <w:t xml:space="preserve">(*And for anyone interested in seeing something happen in your church!)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6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7">
                  <w:pPr>
                    <w:widowControl w:val="0"/>
                    <w:spacing w:line="240" w:lineRule="auto"/>
                    <w:rPr>
                      <w:b w:val="1"/>
                      <w:bCs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8"/>
                      <w:szCs w:val="28"/>
                      <w:rtl w:val="0"/>
                    </w:rPr>
                    <w:t xml:space="preserve">The Biblical Basis for Civic Engagement</w:t>
                  </w:r>
                </w:p>
                <w:p w:rsidR="00000000" w:rsidDel="00000000" w:rsidP="00000000" w:rsidRDefault="00000000" w:rsidRPr="00000000" w14:paraId="00000088">
                  <w:pPr>
                    <w:widowControl w:val="0"/>
                    <w:spacing w:line="240" w:lineRule="auto"/>
                    <w:rPr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9/22 6:30 pm - 8:00 pm </w:t>
                  </w:r>
                </w:p>
                <w:p w:rsidR="00000000" w:rsidDel="00000000" w:rsidP="00000000" w:rsidRDefault="00000000" w:rsidRPr="00000000" w14:paraId="00000089">
                  <w:pPr>
                    <w:widowControl w:val="0"/>
                    <w:spacing w:line="240" w:lineRule="auto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What are Christians called to do (or not to do!) for right relationship in our communities? </w:t>
                  </w:r>
                </w:p>
              </w:tc>
            </w:tr>
          </w:tbl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>
                <w:b w:val="1"/>
                <w:bCs w:val="1"/>
                <w:sz w:val="82"/>
                <w:szCs w:val="8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14"/>
              <w:tblW w:w="6630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560"/>
              <w:gridCol w:w="2070"/>
              <w:tblGridChange w:id="0">
                <w:tblGrid>
                  <w:gridCol w:w="4560"/>
                  <w:gridCol w:w="2070"/>
                </w:tblGrid>
              </w:tblGridChange>
            </w:tblGrid>
            <w:tr>
              <w:trPr>
                <w:cantSplit w:val="0"/>
                <w:trHeight w:val="440" w:hRule="atLeast"/>
                <w:tblHeader w:val="0"/>
              </w:trPr>
              <w:tc>
                <w:tcPr>
                  <w:gridSpan w:val="2"/>
                  <w:tcBorders>
                    <w:top w:color="434343" w:space="0" w:sz="18" w:val="dotted"/>
                    <w:left w:color="434343" w:space="0" w:sz="18" w:val="dotted"/>
                    <w:bottom w:color="000000" w:space="0" w:sz="0" w:val="nil"/>
                  </w:tcBorders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8C">
                  <w:pPr>
                    <w:widowControl w:val="0"/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Please scan QR code or visit </w:t>
                  </w:r>
                  <w:hyperlink r:id="rId17">
                    <w:r w:rsidDel="00000000" w:rsidR="00000000" w:rsidRPr="00000000">
                      <w:rPr>
                        <w:color w:val="1155cc"/>
                        <w:u w:val="single"/>
                        <w:rtl w:val="0"/>
                      </w:rPr>
                      <w:t xml:space="preserve">ecofaithnetwork.org</w:t>
                    </w:r>
                  </w:hyperlink>
                  <w:r w:rsidDel="00000000" w:rsidR="00000000" w:rsidRPr="00000000">
                    <w:rPr>
                      <w:rtl w:val="0"/>
                    </w:rPr>
                    <w:t xml:space="preserve"> for more information and to register for webinars. </w:t>
                  </w:r>
                </w:p>
                <w:p w:rsidR="00000000" w:rsidDel="00000000" w:rsidP="00000000" w:rsidRDefault="00000000" w:rsidRPr="00000000" w14:paraId="0000008D">
                  <w:pPr>
                    <w:widowControl w:val="0"/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Registration Link: </w:t>
                  </w:r>
                </w:p>
                <w:p w:rsidR="00000000" w:rsidDel="00000000" w:rsidP="00000000" w:rsidRDefault="00000000" w:rsidRPr="00000000" w14:paraId="0000008E">
                  <w:pPr>
                    <w:widowControl w:val="0"/>
                    <w:spacing w:line="240" w:lineRule="auto"/>
                    <w:rPr/>
                  </w:pPr>
                  <w:hyperlink r:id="rId18">
                    <w:r w:rsidDel="00000000" w:rsidR="00000000" w:rsidRPr="00000000">
                      <w:rPr>
                        <w:color w:val="1155cc"/>
                        <w:u w:val="single"/>
                        <w:rtl w:val="0"/>
                      </w:rPr>
                      <w:t xml:space="preserve">https://forms.gle/2fZ2fac7rCz6BNyg8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6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434343" w:space="0" w:sz="18" w:val="dotted"/>
                    <w:bottom w:color="434343" w:space="0" w:sz="18" w:val="dotted"/>
                    <w:right w:color="000000" w:space="0" w:sz="0" w:val="nil"/>
                  </w:tcBorders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0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Contact: Pastor Beth Pottratz </w:t>
                  </w:r>
                </w:p>
                <w:p w:rsidR="00000000" w:rsidDel="00000000" w:rsidP="00000000" w:rsidRDefault="00000000" w:rsidRPr="00000000" w14:paraId="00000091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EcoFaith Network Communication Coordinator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92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  <w:hyperlink r:id="rId19">
                    <w:r w:rsidDel="00000000" w:rsidR="00000000" w:rsidRPr="00000000">
                      <w:rPr>
                        <w:color w:val="1155cc"/>
                        <w:sz w:val="20"/>
                        <w:szCs w:val="20"/>
                        <w:u w:val="single"/>
                        <w:rtl w:val="0"/>
                      </w:rPr>
                      <w:t xml:space="preserve">ecofaith@nemnsynod.org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434343" w:space="0" w:sz="18" w:val="dotted"/>
                    <w:right w:color="434343" w:space="0" w:sz="18" w:val="dotted"/>
                  </w:tcBorders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3">
                  <w:pPr>
                    <w:widowControl w:val="0"/>
                    <w:spacing w:line="240" w:lineRule="auto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Advocacy in Action: is a new initiative from: The EcoFaith Network, Lutheran Advocacy-MN, and Minnesota Interfaith Power and Light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7">
      <w:pPr>
        <w:widowControl w:val="0"/>
        <w:spacing w:line="240" w:lineRule="auto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2240" w:w="15840" w:orient="landscape"/>
      <w:pgMar w:bottom="720" w:top="720" w:left="720" w:right="720" w:header="720" w:footer="720"/>
      <w:pgNumType w:start="1"/>
      <w:cols w:equalWidth="0" w:num="2">
        <w:col w:space="720" w:w="6840"/>
        <w:col w:space="0" w:w="6840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3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7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</w:tblPr>
  </w:style>
  <w:style w:type="table" w:styleId="Table13">
    <w:basedOn w:val="TableNormal"/>
    <w:tblPr>
      <w:tblStyleRowBandSize w:val="1"/>
      <w:tblStyleColBandSize w:val="1"/>
    </w:tblPr>
  </w:style>
  <w:style w:type="table" w:styleId="Table14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://ecofaithnetwork.org" TargetMode="External"/><Relationship Id="rId10" Type="http://schemas.openxmlformats.org/officeDocument/2006/relationships/hyperlink" Target="mailto:ecofaith@nemnsynod.org" TargetMode="External"/><Relationship Id="rId13" Type="http://schemas.openxmlformats.org/officeDocument/2006/relationships/hyperlink" Target="mailto:ecofaith@nemnsynod.org" TargetMode="External"/><Relationship Id="rId12" Type="http://schemas.openxmlformats.org/officeDocument/2006/relationships/hyperlink" Target="https://forms.gle/2fZ2fac7rCz6BNyg8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forms.gle/2fZ2fac7rCz6BNyg8" TargetMode="External"/><Relationship Id="rId15" Type="http://schemas.openxmlformats.org/officeDocument/2006/relationships/hyperlink" Target="https://forms.gle/2fZ2fac7rCz6BNyg8" TargetMode="External"/><Relationship Id="rId14" Type="http://schemas.openxmlformats.org/officeDocument/2006/relationships/hyperlink" Target="http://ecofaithnetwork.org" TargetMode="External"/><Relationship Id="rId17" Type="http://schemas.openxmlformats.org/officeDocument/2006/relationships/hyperlink" Target="http://ecofaithnetwork.org" TargetMode="External"/><Relationship Id="rId16" Type="http://schemas.openxmlformats.org/officeDocument/2006/relationships/hyperlink" Target="mailto:ecofaith@nemnsynod.org" TargetMode="External"/><Relationship Id="rId5" Type="http://schemas.openxmlformats.org/officeDocument/2006/relationships/styles" Target="styles.xml"/><Relationship Id="rId19" Type="http://schemas.openxmlformats.org/officeDocument/2006/relationships/hyperlink" Target="mailto:ecofaith@nemnsynod.org" TargetMode="External"/><Relationship Id="rId6" Type="http://schemas.openxmlformats.org/officeDocument/2006/relationships/image" Target="media/image2.png"/><Relationship Id="rId18" Type="http://schemas.openxmlformats.org/officeDocument/2006/relationships/hyperlink" Target="https://forms.gle/2fZ2fac7rCz6BNyg8" TargetMode="External"/><Relationship Id="rId7" Type="http://schemas.openxmlformats.org/officeDocument/2006/relationships/image" Target="media/image1.png"/><Relationship Id="rId8" Type="http://schemas.openxmlformats.org/officeDocument/2006/relationships/hyperlink" Target="http://ecofaithnetwork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